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B8" w:rsidRPr="00F075F0" w:rsidRDefault="00F075F0" w:rsidP="00F075F0">
      <w:pPr>
        <w:jc w:val="center"/>
        <w:rPr>
          <w:rFonts w:ascii="Avenir Next Demi Bold" w:hAnsi="Avenir Next Demi Bold" w:cs="Apple Chancery"/>
          <w:sz w:val="20"/>
          <w:szCs w:val="20"/>
        </w:rPr>
      </w:pPr>
      <w:r w:rsidRPr="00F075F0">
        <w:rPr>
          <w:rFonts w:ascii="Avenir Next Demi Bold" w:hAnsi="Avenir Next Demi Bold" w:cs="Apple Chancery"/>
          <w:sz w:val="20"/>
          <w:szCs w:val="20"/>
        </w:rPr>
        <w:t xml:space="preserve">Ecology Unit Vocab:  </w:t>
      </w:r>
      <w:r w:rsidR="00EB0230" w:rsidRPr="00F075F0">
        <w:rPr>
          <w:rFonts w:ascii="Avenir Next Demi Bold" w:hAnsi="Avenir Next Demi Bold" w:cs="Apple Chancery"/>
          <w:sz w:val="20"/>
          <w:szCs w:val="20"/>
        </w:rPr>
        <w:t>Standard 6 (LAST ONE!!!)</w:t>
      </w:r>
    </w:p>
    <w:p w:rsidR="00EB0230" w:rsidRPr="00F075F0" w:rsidRDefault="00EB0230" w:rsidP="00F075F0">
      <w:pPr>
        <w:jc w:val="center"/>
        <w:rPr>
          <w:rFonts w:ascii="Avenir Next Demi Bold" w:hAnsi="Avenir Next Demi Bold" w:cs="Apple Chancery"/>
          <w:sz w:val="20"/>
          <w:szCs w:val="20"/>
        </w:rPr>
      </w:pPr>
      <w:r w:rsidRPr="00F075F0">
        <w:rPr>
          <w:rFonts w:ascii="Avenir Next Demi Bold" w:hAnsi="Avenir Next Demi Bold" w:cs="Apple Chancery"/>
          <w:sz w:val="20"/>
          <w:szCs w:val="20"/>
        </w:rPr>
        <w:t>Chapters 13 – 16 in the textbook</w:t>
      </w:r>
    </w:p>
    <w:p w:rsidR="00EB0230" w:rsidRPr="00F075F0" w:rsidRDefault="00EB0230">
      <w:pPr>
        <w:rPr>
          <w:sz w:val="20"/>
          <w:szCs w:val="20"/>
        </w:rPr>
      </w:pPr>
    </w:p>
    <w:p w:rsidR="00EB0230" w:rsidRPr="00F075F0" w:rsidRDefault="00A54799">
      <w:pPr>
        <w:rPr>
          <w:b/>
          <w:sz w:val="20"/>
          <w:szCs w:val="20"/>
        </w:rPr>
      </w:pPr>
      <w:r w:rsidRPr="00F075F0">
        <w:rPr>
          <w:b/>
          <w:sz w:val="20"/>
          <w:szCs w:val="20"/>
        </w:rPr>
        <w:t xml:space="preserve">Compare and contrast the following terms:  (3 </w:t>
      </w:r>
      <w:proofErr w:type="spellStart"/>
      <w:r w:rsidRPr="00F075F0">
        <w:rPr>
          <w:b/>
          <w:sz w:val="20"/>
          <w:szCs w:val="20"/>
        </w:rPr>
        <w:t>pts</w:t>
      </w:r>
      <w:proofErr w:type="spellEnd"/>
      <w:r w:rsidRPr="00F075F0">
        <w:rPr>
          <w:b/>
          <w:sz w:val="20"/>
          <w:szCs w:val="20"/>
        </w:rPr>
        <w:t xml:space="preserve"> each)</w:t>
      </w:r>
    </w:p>
    <w:p w:rsidR="00F075F0" w:rsidRPr="00F075F0" w:rsidRDefault="00F075F0" w:rsidP="00A54799">
      <w:pPr>
        <w:pStyle w:val="ListParagraph"/>
        <w:numPr>
          <w:ilvl w:val="0"/>
          <w:numId w:val="1"/>
        </w:numPr>
        <w:rPr>
          <w:sz w:val="20"/>
          <w:szCs w:val="20"/>
        </w:rPr>
        <w:sectPr w:rsidR="00F075F0" w:rsidRPr="00F075F0" w:rsidSect="00F075F0">
          <w:pgSz w:w="12240" w:h="15840"/>
          <w:pgMar w:top="720" w:right="720" w:bottom="720" w:left="720" w:header="720" w:footer="720" w:gutter="0"/>
          <w:cols w:space="720"/>
          <w:docGrid w:linePitch="360"/>
        </w:sectPr>
      </w:pPr>
    </w:p>
    <w:p w:rsidR="00A54799" w:rsidRPr="00F075F0" w:rsidRDefault="00A54799" w:rsidP="00A54799">
      <w:pPr>
        <w:pStyle w:val="ListParagraph"/>
        <w:numPr>
          <w:ilvl w:val="0"/>
          <w:numId w:val="1"/>
        </w:numPr>
        <w:rPr>
          <w:sz w:val="20"/>
          <w:szCs w:val="20"/>
        </w:rPr>
      </w:pPr>
      <w:r w:rsidRPr="00F075F0">
        <w:rPr>
          <w:sz w:val="20"/>
          <w:szCs w:val="20"/>
        </w:rPr>
        <w:lastRenderedPageBreak/>
        <w:t>Food Chain / Food Web</w:t>
      </w:r>
    </w:p>
    <w:p w:rsidR="00A54799" w:rsidRPr="00F075F0" w:rsidRDefault="00A54799" w:rsidP="00A54799">
      <w:pPr>
        <w:pStyle w:val="ListParagraph"/>
        <w:numPr>
          <w:ilvl w:val="0"/>
          <w:numId w:val="1"/>
        </w:numPr>
        <w:rPr>
          <w:sz w:val="20"/>
          <w:szCs w:val="20"/>
        </w:rPr>
      </w:pPr>
      <w:r w:rsidRPr="00F075F0">
        <w:rPr>
          <w:sz w:val="20"/>
          <w:szCs w:val="20"/>
        </w:rPr>
        <w:t>Energy pyramid / biomass pyramid/ numbers pyramid</w:t>
      </w:r>
    </w:p>
    <w:p w:rsidR="00A54799" w:rsidRPr="00F075F0" w:rsidRDefault="00A54799" w:rsidP="00A54799">
      <w:pPr>
        <w:pStyle w:val="ListParagraph"/>
        <w:numPr>
          <w:ilvl w:val="0"/>
          <w:numId w:val="1"/>
        </w:numPr>
        <w:rPr>
          <w:sz w:val="20"/>
          <w:szCs w:val="20"/>
        </w:rPr>
      </w:pPr>
      <w:r w:rsidRPr="00F075F0">
        <w:rPr>
          <w:sz w:val="20"/>
          <w:szCs w:val="20"/>
        </w:rPr>
        <w:t>Abiotic factors / biotic factors</w:t>
      </w:r>
    </w:p>
    <w:p w:rsidR="00A54799" w:rsidRPr="00F075F0" w:rsidRDefault="00A54799" w:rsidP="00A54799">
      <w:pPr>
        <w:pStyle w:val="ListParagraph"/>
        <w:numPr>
          <w:ilvl w:val="0"/>
          <w:numId w:val="1"/>
        </w:numPr>
        <w:rPr>
          <w:sz w:val="20"/>
          <w:szCs w:val="20"/>
        </w:rPr>
      </w:pPr>
      <w:r w:rsidRPr="00F075F0">
        <w:rPr>
          <w:sz w:val="20"/>
          <w:szCs w:val="20"/>
        </w:rPr>
        <w:t>Habitat / niche</w:t>
      </w:r>
    </w:p>
    <w:p w:rsidR="00A54799" w:rsidRPr="00F075F0" w:rsidRDefault="00A54799" w:rsidP="00A54799">
      <w:pPr>
        <w:pStyle w:val="ListParagraph"/>
        <w:numPr>
          <w:ilvl w:val="0"/>
          <w:numId w:val="1"/>
        </w:numPr>
        <w:rPr>
          <w:sz w:val="20"/>
          <w:szCs w:val="20"/>
        </w:rPr>
      </w:pPr>
      <w:r w:rsidRPr="00F075F0">
        <w:rPr>
          <w:sz w:val="20"/>
          <w:szCs w:val="20"/>
        </w:rPr>
        <w:t>Predator / prey</w:t>
      </w:r>
    </w:p>
    <w:p w:rsidR="00A54799" w:rsidRPr="00F075F0" w:rsidRDefault="00A54799" w:rsidP="00A54799">
      <w:pPr>
        <w:pStyle w:val="ListParagraph"/>
        <w:numPr>
          <w:ilvl w:val="0"/>
          <w:numId w:val="1"/>
        </w:numPr>
        <w:rPr>
          <w:sz w:val="20"/>
          <w:szCs w:val="20"/>
        </w:rPr>
      </w:pPr>
      <w:r w:rsidRPr="00F075F0">
        <w:rPr>
          <w:sz w:val="20"/>
          <w:szCs w:val="20"/>
        </w:rPr>
        <w:lastRenderedPageBreak/>
        <w:t>Parasitism / mutualism / commensalism</w:t>
      </w:r>
    </w:p>
    <w:p w:rsidR="00A54799" w:rsidRPr="00F075F0" w:rsidRDefault="00A54799" w:rsidP="00A54799">
      <w:pPr>
        <w:pStyle w:val="ListParagraph"/>
        <w:numPr>
          <w:ilvl w:val="0"/>
          <w:numId w:val="1"/>
        </w:numPr>
        <w:rPr>
          <w:sz w:val="20"/>
          <w:szCs w:val="20"/>
        </w:rPr>
      </w:pPr>
      <w:r w:rsidRPr="00F075F0">
        <w:rPr>
          <w:sz w:val="20"/>
          <w:szCs w:val="20"/>
        </w:rPr>
        <w:t>Exponential growth / logistical growth</w:t>
      </w:r>
    </w:p>
    <w:p w:rsidR="00A54799" w:rsidRPr="00F075F0" w:rsidRDefault="00A54799" w:rsidP="00A54799">
      <w:pPr>
        <w:pStyle w:val="ListParagraph"/>
        <w:numPr>
          <w:ilvl w:val="0"/>
          <w:numId w:val="1"/>
        </w:numPr>
        <w:rPr>
          <w:sz w:val="20"/>
          <w:szCs w:val="20"/>
        </w:rPr>
      </w:pPr>
      <w:r w:rsidRPr="00F075F0">
        <w:rPr>
          <w:sz w:val="20"/>
          <w:szCs w:val="20"/>
        </w:rPr>
        <w:t>Density dependent / density independent</w:t>
      </w:r>
    </w:p>
    <w:p w:rsidR="00A54799" w:rsidRPr="00F075F0" w:rsidRDefault="00A54799" w:rsidP="00A54799">
      <w:pPr>
        <w:pStyle w:val="ListParagraph"/>
        <w:numPr>
          <w:ilvl w:val="0"/>
          <w:numId w:val="1"/>
        </w:numPr>
        <w:rPr>
          <w:sz w:val="20"/>
          <w:szCs w:val="20"/>
        </w:rPr>
      </w:pPr>
      <w:r w:rsidRPr="00F075F0">
        <w:rPr>
          <w:sz w:val="20"/>
          <w:szCs w:val="20"/>
        </w:rPr>
        <w:t>Primary succession / secondary succession</w:t>
      </w:r>
    </w:p>
    <w:p w:rsidR="00A54799" w:rsidRPr="00F075F0" w:rsidRDefault="00A54799" w:rsidP="00A54799">
      <w:pPr>
        <w:pStyle w:val="ListParagraph"/>
        <w:numPr>
          <w:ilvl w:val="0"/>
          <w:numId w:val="1"/>
        </w:numPr>
        <w:rPr>
          <w:sz w:val="20"/>
          <w:szCs w:val="20"/>
        </w:rPr>
      </w:pPr>
      <w:r w:rsidRPr="00F075F0">
        <w:rPr>
          <w:sz w:val="20"/>
          <w:szCs w:val="20"/>
        </w:rPr>
        <w:t>Transpiration / respiration</w:t>
      </w:r>
    </w:p>
    <w:p w:rsidR="00A54799" w:rsidRPr="00F075F0" w:rsidRDefault="00A54799" w:rsidP="00A54799">
      <w:pPr>
        <w:pStyle w:val="ListParagraph"/>
        <w:numPr>
          <w:ilvl w:val="0"/>
          <w:numId w:val="1"/>
        </w:numPr>
        <w:rPr>
          <w:sz w:val="20"/>
          <w:szCs w:val="20"/>
        </w:rPr>
      </w:pPr>
      <w:r w:rsidRPr="00F075F0">
        <w:rPr>
          <w:sz w:val="20"/>
          <w:szCs w:val="20"/>
        </w:rPr>
        <w:t>Soil erosion / deposition</w:t>
      </w:r>
    </w:p>
    <w:p w:rsidR="00F075F0" w:rsidRPr="00F075F0" w:rsidRDefault="00F075F0" w:rsidP="00A54799">
      <w:pPr>
        <w:ind w:left="360"/>
        <w:rPr>
          <w:sz w:val="20"/>
          <w:szCs w:val="20"/>
        </w:rPr>
        <w:sectPr w:rsidR="00F075F0" w:rsidRPr="00F075F0" w:rsidSect="00F075F0">
          <w:type w:val="continuous"/>
          <w:pgSz w:w="12240" w:h="15840"/>
          <w:pgMar w:top="720" w:right="720" w:bottom="720" w:left="720" w:header="720" w:footer="720" w:gutter="0"/>
          <w:cols w:num="2" w:space="720"/>
          <w:docGrid w:linePitch="360"/>
        </w:sectPr>
      </w:pPr>
    </w:p>
    <w:p w:rsidR="00A54799" w:rsidRPr="00F075F0" w:rsidRDefault="00A54799" w:rsidP="00A54799">
      <w:pPr>
        <w:ind w:left="360"/>
        <w:rPr>
          <w:b/>
          <w:sz w:val="20"/>
          <w:szCs w:val="20"/>
        </w:rPr>
      </w:pPr>
    </w:p>
    <w:p w:rsidR="00A54799" w:rsidRPr="00F075F0" w:rsidRDefault="00F075F0" w:rsidP="00A54799">
      <w:pPr>
        <w:ind w:left="360"/>
        <w:rPr>
          <w:b/>
          <w:sz w:val="20"/>
          <w:szCs w:val="20"/>
        </w:rPr>
      </w:pPr>
      <w:r w:rsidRPr="00F075F0">
        <w:rPr>
          <w:rFonts w:ascii="Helvetica" w:hAnsi="Helvetica" w:cs="Helvetica"/>
          <w:noProof/>
          <w:sz w:val="20"/>
          <w:szCs w:val="20"/>
        </w:rPr>
        <w:drawing>
          <wp:anchor distT="0" distB="0" distL="114300" distR="114300" simplePos="0" relativeHeight="251658240" behindDoc="0" locked="0" layoutInCell="1" allowOverlap="1" wp14:anchorId="6DB6117A" wp14:editId="7CC978F7">
            <wp:simplePos x="0" y="0"/>
            <wp:positionH relativeFrom="column">
              <wp:posOffset>3771900</wp:posOffset>
            </wp:positionH>
            <wp:positionV relativeFrom="paragraph">
              <wp:posOffset>255905</wp:posOffset>
            </wp:positionV>
            <wp:extent cx="3259455" cy="2369820"/>
            <wp:effectExtent l="0" t="0" r="0" b="0"/>
            <wp:wrapTight wrapText="bothSides">
              <wp:wrapPolygon edited="0">
                <wp:start x="0" y="0"/>
                <wp:lineTo x="0" y="21299"/>
                <wp:lineTo x="21377" y="21299"/>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9455"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799" w:rsidRPr="00F075F0">
        <w:rPr>
          <w:b/>
          <w:sz w:val="20"/>
          <w:szCs w:val="20"/>
        </w:rPr>
        <w:t xml:space="preserve">Opinion Constructed Reponses.  In order to get full 10 </w:t>
      </w:r>
      <w:proofErr w:type="spellStart"/>
      <w:r w:rsidR="00A54799" w:rsidRPr="00F075F0">
        <w:rPr>
          <w:b/>
          <w:sz w:val="20"/>
          <w:szCs w:val="20"/>
        </w:rPr>
        <w:t>pts</w:t>
      </w:r>
      <w:proofErr w:type="spellEnd"/>
      <w:r w:rsidR="00A54799" w:rsidRPr="00F075F0">
        <w:rPr>
          <w:b/>
          <w:sz w:val="20"/>
          <w:szCs w:val="20"/>
        </w:rPr>
        <w:t>, you have to construct a complete paragraph.  Have a starter sentence, 3 meat sentences, and a closure sentence.</w:t>
      </w:r>
    </w:p>
    <w:p w:rsidR="00A54799" w:rsidRPr="00F075F0" w:rsidRDefault="00A54799" w:rsidP="00A54799">
      <w:pPr>
        <w:ind w:left="360"/>
        <w:rPr>
          <w:sz w:val="20"/>
          <w:szCs w:val="20"/>
        </w:rPr>
      </w:pPr>
    </w:p>
    <w:p w:rsidR="00A54799" w:rsidRPr="00F075F0" w:rsidRDefault="00A54799" w:rsidP="00A54799">
      <w:pPr>
        <w:pStyle w:val="ListParagraph"/>
        <w:numPr>
          <w:ilvl w:val="0"/>
          <w:numId w:val="1"/>
        </w:numPr>
        <w:rPr>
          <w:sz w:val="20"/>
          <w:szCs w:val="20"/>
        </w:rPr>
      </w:pPr>
      <w:r w:rsidRPr="00F075F0">
        <w:rPr>
          <w:sz w:val="20"/>
          <w:szCs w:val="20"/>
        </w:rPr>
        <w:t>What are the “3 R’s”</w:t>
      </w:r>
      <w:proofErr w:type="gramStart"/>
      <w:r w:rsidRPr="00F075F0">
        <w:rPr>
          <w:sz w:val="20"/>
          <w:szCs w:val="20"/>
        </w:rPr>
        <w:t>.</w:t>
      </w:r>
      <w:proofErr w:type="gramEnd"/>
      <w:r w:rsidRPr="00F075F0">
        <w:rPr>
          <w:sz w:val="20"/>
          <w:szCs w:val="20"/>
        </w:rPr>
        <w:t xml:space="preserve">  Do you think this philosophy is really that important?</w:t>
      </w:r>
    </w:p>
    <w:p w:rsidR="00A54799" w:rsidRPr="00F075F0" w:rsidRDefault="00A54799" w:rsidP="00A54799">
      <w:pPr>
        <w:pStyle w:val="ListParagraph"/>
        <w:numPr>
          <w:ilvl w:val="0"/>
          <w:numId w:val="1"/>
        </w:numPr>
        <w:rPr>
          <w:sz w:val="20"/>
          <w:szCs w:val="20"/>
        </w:rPr>
      </w:pPr>
      <w:r w:rsidRPr="00F075F0">
        <w:rPr>
          <w:sz w:val="20"/>
          <w:szCs w:val="20"/>
        </w:rPr>
        <w:t xml:space="preserve">Look at the graph to the right.  </w:t>
      </w:r>
      <w:r w:rsidR="00E75CF6" w:rsidRPr="00F075F0">
        <w:rPr>
          <w:sz w:val="20"/>
          <w:szCs w:val="20"/>
        </w:rPr>
        <w:t xml:space="preserve">This is referring to the human population.  How does this make you </w:t>
      </w:r>
      <w:proofErr w:type="gramStart"/>
      <w:r w:rsidR="00E75CF6" w:rsidRPr="00F075F0">
        <w:rPr>
          <w:sz w:val="20"/>
          <w:szCs w:val="20"/>
        </w:rPr>
        <w:t>feel.</w:t>
      </w:r>
      <w:proofErr w:type="gramEnd"/>
      <w:r w:rsidR="00E75CF6" w:rsidRPr="00F075F0">
        <w:rPr>
          <w:sz w:val="20"/>
          <w:szCs w:val="20"/>
        </w:rPr>
        <w:t xml:space="preserve">  Do you think the project could be true?  Why or why not?  What can we do about it if true?</w:t>
      </w:r>
    </w:p>
    <w:p w:rsidR="00F075F0" w:rsidRPr="00F075F0" w:rsidRDefault="00F075F0" w:rsidP="00F075F0">
      <w:pPr>
        <w:pStyle w:val="ListParagraph"/>
        <w:numPr>
          <w:ilvl w:val="0"/>
          <w:numId w:val="1"/>
        </w:numPr>
        <w:rPr>
          <w:sz w:val="20"/>
          <w:szCs w:val="20"/>
        </w:rPr>
      </w:pPr>
      <w:r>
        <w:rPr>
          <w:noProof/>
        </w:rPr>
        <w:drawing>
          <wp:anchor distT="0" distB="0" distL="114300" distR="114300" simplePos="0" relativeHeight="251659264" behindDoc="0" locked="0" layoutInCell="1" allowOverlap="1" wp14:anchorId="7A7F9970" wp14:editId="0C2E4D42">
            <wp:simplePos x="0" y="0"/>
            <wp:positionH relativeFrom="column">
              <wp:posOffset>-114300</wp:posOffset>
            </wp:positionH>
            <wp:positionV relativeFrom="paragraph">
              <wp:posOffset>59055</wp:posOffset>
            </wp:positionV>
            <wp:extent cx="996950" cy="996950"/>
            <wp:effectExtent l="0" t="0" r="0" b="0"/>
            <wp:wrapTight wrapText="bothSides">
              <wp:wrapPolygon edited="0">
                <wp:start x="0" y="0"/>
                <wp:lineTo x="0" y="20912"/>
                <wp:lineTo x="20912" y="20912"/>
                <wp:lineTo x="20912" y="0"/>
                <wp:lineTo x="0" y="0"/>
              </wp:wrapPolygon>
            </wp:wrapTight>
            <wp:docPr id="2" name="Picture 2" descr="Macintosh HD:Users:administrator:Pictures:iPhoto Library.photolibrary:Masters:2013:12:06:20131206-083754:qrcode.18667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ministrator:Pictures:iPhoto Library.photolibrary:Masters:2013:12:06:20131206-083754:qrcode.1866729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CF6" w:rsidRPr="00F075F0">
        <w:rPr>
          <w:sz w:val="20"/>
          <w:szCs w:val="20"/>
        </w:rPr>
        <w:t xml:space="preserve">Go to the following website.  Explore the alternate form of energy that </w:t>
      </w:r>
      <w:proofErr w:type="gramStart"/>
      <w:r w:rsidR="00E75CF6" w:rsidRPr="00F075F0">
        <w:rPr>
          <w:sz w:val="20"/>
          <w:szCs w:val="20"/>
        </w:rPr>
        <w:t>are</w:t>
      </w:r>
      <w:proofErr w:type="gramEnd"/>
      <w:r w:rsidR="00E75CF6" w:rsidRPr="00F075F0">
        <w:rPr>
          <w:sz w:val="20"/>
          <w:szCs w:val="20"/>
        </w:rPr>
        <w:t xml:space="preserve"> currently being used all over the world.  Which do we use in Rock Hill?  Could we use them all in Rock Hill?  Why or why not.  What one is the safest? </w:t>
      </w:r>
      <w:r>
        <w:rPr>
          <w:noProof/>
        </w:rPr>
        <w:t xml:space="preserve"> </w:t>
      </w:r>
    </w:p>
    <w:p w:rsidR="00F075F0" w:rsidRDefault="00F075F0" w:rsidP="00F075F0">
      <w:pPr>
        <w:rPr>
          <w:sz w:val="20"/>
          <w:szCs w:val="20"/>
        </w:rPr>
      </w:pPr>
    </w:p>
    <w:p w:rsidR="00F075F0" w:rsidRDefault="00F075F0" w:rsidP="00F075F0">
      <w:pPr>
        <w:rPr>
          <w:sz w:val="20"/>
          <w:szCs w:val="20"/>
        </w:rPr>
      </w:pPr>
    </w:p>
    <w:p w:rsidR="00F075F0" w:rsidRDefault="00F075F0" w:rsidP="00F075F0">
      <w:pPr>
        <w:rPr>
          <w:sz w:val="20"/>
          <w:szCs w:val="20"/>
        </w:rPr>
      </w:pPr>
    </w:p>
    <w:p w:rsidR="00F075F0" w:rsidRDefault="00F075F0" w:rsidP="00F075F0">
      <w:pPr>
        <w:rPr>
          <w:sz w:val="20"/>
          <w:szCs w:val="20"/>
        </w:rPr>
      </w:pPr>
    </w:p>
    <w:p w:rsidR="00F075F0" w:rsidRDefault="00F075F0" w:rsidP="00F075F0">
      <w:pPr>
        <w:rPr>
          <w:sz w:val="20"/>
          <w:szCs w:val="20"/>
        </w:rPr>
      </w:pPr>
      <w:r>
        <w:rPr>
          <w:sz w:val="20"/>
          <w:szCs w:val="20"/>
        </w:rPr>
        <w:t>******************************************************************************************************************************</w:t>
      </w:r>
    </w:p>
    <w:p w:rsidR="00F075F0" w:rsidRPr="00F075F0" w:rsidRDefault="00F075F0" w:rsidP="00F075F0">
      <w:pPr>
        <w:jc w:val="center"/>
        <w:rPr>
          <w:rFonts w:ascii="Avenir Next Demi Bold" w:hAnsi="Avenir Next Demi Bold" w:cs="Apple Chancery"/>
          <w:sz w:val="20"/>
          <w:szCs w:val="20"/>
        </w:rPr>
      </w:pPr>
      <w:r w:rsidRPr="00F075F0">
        <w:rPr>
          <w:rFonts w:ascii="Avenir Next Demi Bold" w:hAnsi="Avenir Next Demi Bold" w:cs="Apple Chancery"/>
          <w:sz w:val="20"/>
          <w:szCs w:val="20"/>
        </w:rPr>
        <w:t>Ecology Unit Vocab:  Standard 6 (LAST ONE!!!)</w:t>
      </w:r>
    </w:p>
    <w:p w:rsidR="00F075F0" w:rsidRPr="00F075F0" w:rsidRDefault="00F075F0" w:rsidP="00F075F0">
      <w:pPr>
        <w:jc w:val="center"/>
        <w:rPr>
          <w:rFonts w:ascii="Avenir Next Demi Bold" w:hAnsi="Avenir Next Demi Bold" w:cs="Apple Chancery"/>
          <w:sz w:val="20"/>
          <w:szCs w:val="20"/>
        </w:rPr>
      </w:pPr>
      <w:r w:rsidRPr="00F075F0">
        <w:rPr>
          <w:rFonts w:ascii="Avenir Next Demi Bold" w:hAnsi="Avenir Next Demi Bold" w:cs="Apple Chancery"/>
          <w:sz w:val="20"/>
          <w:szCs w:val="20"/>
        </w:rPr>
        <w:t>Chapters 13 – 16 in the textbook</w:t>
      </w:r>
    </w:p>
    <w:p w:rsidR="00F075F0" w:rsidRPr="00F075F0" w:rsidRDefault="00F075F0" w:rsidP="00F075F0">
      <w:pPr>
        <w:rPr>
          <w:sz w:val="20"/>
          <w:szCs w:val="20"/>
        </w:rPr>
      </w:pPr>
    </w:p>
    <w:p w:rsidR="00F075F0" w:rsidRPr="00F075F0" w:rsidRDefault="00F075F0" w:rsidP="00F075F0">
      <w:pPr>
        <w:rPr>
          <w:b/>
          <w:sz w:val="20"/>
          <w:szCs w:val="20"/>
        </w:rPr>
      </w:pPr>
      <w:r w:rsidRPr="00F075F0">
        <w:rPr>
          <w:b/>
          <w:sz w:val="20"/>
          <w:szCs w:val="20"/>
        </w:rPr>
        <w:t xml:space="preserve">Compare and contrast the following terms:  (3 </w:t>
      </w:r>
      <w:proofErr w:type="spellStart"/>
      <w:r w:rsidRPr="00F075F0">
        <w:rPr>
          <w:b/>
          <w:sz w:val="20"/>
          <w:szCs w:val="20"/>
        </w:rPr>
        <w:t>pts</w:t>
      </w:r>
      <w:proofErr w:type="spellEnd"/>
      <w:r w:rsidRPr="00F075F0">
        <w:rPr>
          <w:b/>
          <w:sz w:val="20"/>
          <w:szCs w:val="20"/>
        </w:rPr>
        <w:t xml:space="preserve"> each)</w:t>
      </w:r>
    </w:p>
    <w:p w:rsidR="00F075F0" w:rsidRPr="00F075F0" w:rsidRDefault="00F075F0" w:rsidP="00F075F0">
      <w:pPr>
        <w:pStyle w:val="ListParagraph"/>
        <w:numPr>
          <w:ilvl w:val="0"/>
          <w:numId w:val="2"/>
        </w:numPr>
        <w:rPr>
          <w:sz w:val="20"/>
          <w:szCs w:val="20"/>
        </w:rPr>
        <w:sectPr w:rsidR="00F075F0" w:rsidRPr="00F075F0" w:rsidSect="00F075F0">
          <w:type w:val="continuous"/>
          <w:pgSz w:w="12240" w:h="15840"/>
          <w:pgMar w:top="720" w:right="720" w:bottom="720" w:left="720" w:header="720" w:footer="720" w:gutter="0"/>
          <w:cols w:space="720"/>
          <w:docGrid w:linePitch="360"/>
        </w:sectPr>
      </w:pPr>
    </w:p>
    <w:p w:rsidR="00F075F0" w:rsidRPr="00F075F0" w:rsidRDefault="00F075F0" w:rsidP="00F075F0">
      <w:pPr>
        <w:pStyle w:val="ListParagraph"/>
        <w:numPr>
          <w:ilvl w:val="0"/>
          <w:numId w:val="2"/>
        </w:numPr>
        <w:rPr>
          <w:sz w:val="20"/>
          <w:szCs w:val="20"/>
        </w:rPr>
      </w:pPr>
      <w:r w:rsidRPr="00F075F0">
        <w:rPr>
          <w:sz w:val="20"/>
          <w:szCs w:val="20"/>
        </w:rPr>
        <w:lastRenderedPageBreak/>
        <w:t>Food Chain / Food Web</w:t>
      </w:r>
    </w:p>
    <w:p w:rsidR="00F075F0" w:rsidRPr="00F075F0" w:rsidRDefault="00F075F0" w:rsidP="00F075F0">
      <w:pPr>
        <w:pStyle w:val="ListParagraph"/>
        <w:numPr>
          <w:ilvl w:val="0"/>
          <w:numId w:val="2"/>
        </w:numPr>
        <w:rPr>
          <w:sz w:val="20"/>
          <w:szCs w:val="20"/>
        </w:rPr>
      </w:pPr>
      <w:r w:rsidRPr="00F075F0">
        <w:rPr>
          <w:sz w:val="20"/>
          <w:szCs w:val="20"/>
        </w:rPr>
        <w:t>Energy pyramid / biomass pyramid/ numbers pyramid</w:t>
      </w:r>
    </w:p>
    <w:p w:rsidR="00F075F0" w:rsidRPr="00F075F0" w:rsidRDefault="00F075F0" w:rsidP="00F075F0">
      <w:pPr>
        <w:pStyle w:val="ListParagraph"/>
        <w:numPr>
          <w:ilvl w:val="0"/>
          <w:numId w:val="2"/>
        </w:numPr>
        <w:rPr>
          <w:sz w:val="20"/>
          <w:szCs w:val="20"/>
        </w:rPr>
      </w:pPr>
      <w:r w:rsidRPr="00F075F0">
        <w:rPr>
          <w:sz w:val="20"/>
          <w:szCs w:val="20"/>
        </w:rPr>
        <w:t>Abiotic factors / biotic factors</w:t>
      </w:r>
    </w:p>
    <w:p w:rsidR="00F075F0" w:rsidRPr="00F075F0" w:rsidRDefault="00F075F0" w:rsidP="00F075F0">
      <w:pPr>
        <w:pStyle w:val="ListParagraph"/>
        <w:numPr>
          <w:ilvl w:val="0"/>
          <w:numId w:val="2"/>
        </w:numPr>
        <w:rPr>
          <w:sz w:val="20"/>
          <w:szCs w:val="20"/>
        </w:rPr>
      </w:pPr>
      <w:r w:rsidRPr="00F075F0">
        <w:rPr>
          <w:sz w:val="20"/>
          <w:szCs w:val="20"/>
        </w:rPr>
        <w:t>Habitat / niche</w:t>
      </w:r>
    </w:p>
    <w:p w:rsidR="00F075F0" w:rsidRPr="00F075F0" w:rsidRDefault="00F075F0" w:rsidP="00F075F0">
      <w:pPr>
        <w:pStyle w:val="ListParagraph"/>
        <w:numPr>
          <w:ilvl w:val="0"/>
          <w:numId w:val="2"/>
        </w:numPr>
        <w:rPr>
          <w:sz w:val="20"/>
          <w:szCs w:val="20"/>
        </w:rPr>
      </w:pPr>
      <w:r w:rsidRPr="00F075F0">
        <w:rPr>
          <w:sz w:val="20"/>
          <w:szCs w:val="20"/>
        </w:rPr>
        <w:t>Predator / prey</w:t>
      </w:r>
    </w:p>
    <w:p w:rsidR="00F075F0" w:rsidRPr="00F075F0" w:rsidRDefault="00F075F0" w:rsidP="00F075F0">
      <w:pPr>
        <w:pStyle w:val="ListParagraph"/>
        <w:numPr>
          <w:ilvl w:val="0"/>
          <w:numId w:val="2"/>
        </w:numPr>
        <w:rPr>
          <w:sz w:val="20"/>
          <w:szCs w:val="20"/>
        </w:rPr>
      </w:pPr>
      <w:r w:rsidRPr="00F075F0">
        <w:rPr>
          <w:sz w:val="20"/>
          <w:szCs w:val="20"/>
        </w:rPr>
        <w:lastRenderedPageBreak/>
        <w:t>Parasitism / mutualism / commensalism</w:t>
      </w:r>
    </w:p>
    <w:p w:rsidR="00F075F0" w:rsidRPr="00F075F0" w:rsidRDefault="00F075F0" w:rsidP="00F075F0">
      <w:pPr>
        <w:pStyle w:val="ListParagraph"/>
        <w:numPr>
          <w:ilvl w:val="0"/>
          <w:numId w:val="2"/>
        </w:numPr>
        <w:rPr>
          <w:sz w:val="20"/>
          <w:szCs w:val="20"/>
        </w:rPr>
      </w:pPr>
      <w:r w:rsidRPr="00F075F0">
        <w:rPr>
          <w:sz w:val="20"/>
          <w:szCs w:val="20"/>
        </w:rPr>
        <w:t>Exponential growth / logistical growth</w:t>
      </w:r>
    </w:p>
    <w:p w:rsidR="00F075F0" w:rsidRPr="00F075F0" w:rsidRDefault="00F075F0" w:rsidP="00F075F0">
      <w:pPr>
        <w:pStyle w:val="ListParagraph"/>
        <w:numPr>
          <w:ilvl w:val="0"/>
          <w:numId w:val="2"/>
        </w:numPr>
        <w:rPr>
          <w:sz w:val="20"/>
          <w:szCs w:val="20"/>
        </w:rPr>
      </w:pPr>
      <w:r w:rsidRPr="00F075F0">
        <w:rPr>
          <w:sz w:val="20"/>
          <w:szCs w:val="20"/>
        </w:rPr>
        <w:t>Density dependent / density independent</w:t>
      </w:r>
    </w:p>
    <w:p w:rsidR="00F075F0" w:rsidRPr="00F075F0" w:rsidRDefault="00F075F0" w:rsidP="00F075F0">
      <w:pPr>
        <w:pStyle w:val="ListParagraph"/>
        <w:numPr>
          <w:ilvl w:val="0"/>
          <w:numId w:val="2"/>
        </w:numPr>
        <w:rPr>
          <w:sz w:val="20"/>
          <w:szCs w:val="20"/>
        </w:rPr>
      </w:pPr>
      <w:r w:rsidRPr="00F075F0">
        <w:rPr>
          <w:sz w:val="20"/>
          <w:szCs w:val="20"/>
        </w:rPr>
        <w:t>Primary succession / secondary succession</w:t>
      </w:r>
    </w:p>
    <w:p w:rsidR="00F075F0" w:rsidRPr="00F075F0" w:rsidRDefault="00F075F0" w:rsidP="00F075F0">
      <w:pPr>
        <w:pStyle w:val="ListParagraph"/>
        <w:numPr>
          <w:ilvl w:val="0"/>
          <w:numId w:val="2"/>
        </w:numPr>
        <w:rPr>
          <w:sz w:val="20"/>
          <w:szCs w:val="20"/>
        </w:rPr>
      </w:pPr>
      <w:r w:rsidRPr="00F075F0">
        <w:rPr>
          <w:sz w:val="20"/>
          <w:szCs w:val="20"/>
        </w:rPr>
        <w:t>Transpiration / respiration</w:t>
      </w:r>
    </w:p>
    <w:p w:rsidR="00F075F0" w:rsidRPr="00F075F0" w:rsidRDefault="00F075F0" w:rsidP="00F075F0">
      <w:pPr>
        <w:pStyle w:val="ListParagraph"/>
        <w:numPr>
          <w:ilvl w:val="0"/>
          <w:numId w:val="2"/>
        </w:numPr>
        <w:rPr>
          <w:sz w:val="20"/>
          <w:szCs w:val="20"/>
        </w:rPr>
      </w:pPr>
      <w:r w:rsidRPr="00F075F0">
        <w:rPr>
          <w:sz w:val="20"/>
          <w:szCs w:val="20"/>
        </w:rPr>
        <w:t>Soil erosion / deposition</w:t>
      </w:r>
    </w:p>
    <w:p w:rsidR="00F075F0" w:rsidRPr="00F075F0" w:rsidRDefault="00F075F0" w:rsidP="00F075F0">
      <w:pPr>
        <w:ind w:left="360"/>
        <w:rPr>
          <w:sz w:val="20"/>
          <w:szCs w:val="20"/>
        </w:rPr>
        <w:sectPr w:rsidR="00F075F0" w:rsidRPr="00F075F0" w:rsidSect="00F075F0">
          <w:type w:val="continuous"/>
          <w:pgSz w:w="12240" w:h="15840"/>
          <w:pgMar w:top="720" w:right="720" w:bottom="720" w:left="720" w:header="720" w:footer="720" w:gutter="0"/>
          <w:cols w:num="2" w:space="720"/>
          <w:docGrid w:linePitch="360"/>
        </w:sectPr>
      </w:pPr>
    </w:p>
    <w:p w:rsidR="00F075F0" w:rsidRPr="00F075F0" w:rsidRDefault="00F075F0" w:rsidP="00F075F0">
      <w:pPr>
        <w:ind w:left="360"/>
        <w:rPr>
          <w:b/>
          <w:sz w:val="20"/>
          <w:szCs w:val="20"/>
        </w:rPr>
      </w:pPr>
    </w:p>
    <w:p w:rsidR="00F075F0" w:rsidRPr="00F075F0" w:rsidRDefault="00F075F0" w:rsidP="00F075F0">
      <w:pPr>
        <w:ind w:left="360"/>
        <w:rPr>
          <w:b/>
          <w:sz w:val="20"/>
          <w:szCs w:val="20"/>
        </w:rPr>
      </w:pPr>
      <w:r w:rsidRPr="00F075F0">
        <w:rPr>
          <w:rFonts w:ascii="Helvetica" w:hAnsi="Helvetica" w:cs="Helvetica"/>
          <w:noProof/>
          <w:sz w:val="20"/>
          <w:szCs w:val="20"/>
        </w:rPr>
        <w:drawing>
          <wp:anchor distT="0" distB="0" distL="114300" distR="114300" simplePos="0" relativeHeight="251661312" behindDoc="0" locked="0" layoutInCell="1" allowOverlap="1" wp14:anchorId="52093EE8" wp14:editId="47BF2A57">
            <wp:simplePos x="0" y="0"/>
            <wp:positionH relativeFrom="column">
              <wp:posOffset>3771900</wp:posOffset>
            </wp:positionH>
            <wp:positionV relativeFrom="paragraph">
              <wp:posOffset>255905</wp:posOffset>
            </wp:positionV>
            <wp:extent cx="3259455" cy="2369820"/>
            <wp:effectExtent l="0" t="0" r="0" b="0"/>
            <wp:wrapTight wrapText="bothSides">
              <wp:wrapPolygon edited="0">
                <wp:start x="0" y="0"/>
                <wp:lineTo x="0" y="21299"/>
                <wp:lineTo x="21377" y="21299"/>
                <wp:lineTo x="21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9455"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5F0">
        <w:rPr>
          <w:b/>
          <w:sz w:val="20"/>
          <w:szCs w:val="20"/>
        </w:rPr>
        <w:t xml:space="preserve">Opinion Constructed Reponses.  In order to get full 10 </w:t>
      </w:r>
      <w:proofErr w:type="spellStart"/>
      <w:r w:rsidRPr="00F075F0">
        <w:rPr>
          <w:b/>
          <w:sz w:val="20"/>
          <w:szCs w:val="20"/>
        </w:rPr>
        <w:t>pts</w:t>
      </w:r>
      <w:proofErr w:type="spellEnd"/>
      <w:r w:rsidRPr="00F075F0">
        <w:rPr>
          <w:b/>
          <w:sz w:val="20"/>
          <w:szCs w:val="20"/>
        </w:rPr>
        <w:t>, you have to construct a complete paragraph.  Have a starter sentence, 3 meat sentences, and a closure sentence.</w:t>
      </w:r>
    </w:p>
    <w:p w:rsidR="00F075F0" w:rsidRPr="00F075F0" w:rsidRDefault="00F075F0" w:rsidP="00F075F0">
      <w:pPr>
        <w:ind w:left="360"/>
        <w:rPr>
          <w:sz w:val="20"/>
          <w:szCs w:val="20"/>
        </w:rPr>
      </w:pPr>
    </w:p>
    <w:p w:rsidR="00F075F0" w:rsidRPr="00F075F0" w:rsidRDefault="00F075F0" w:rsidP="00F075F0">
      <w:pPr>
        <w:pStyle w:val="ListParagraph"/>
        <w:numPr>
          <w:ilvl w:val="0"/>
          <w:numId w:val="2"/>
        </w:numPr>
        <w:rPr>
          <w:sz w:val="20"/>
          <w:szCs w:val="20"/>
        </w:rPr>
      </w:pPr>
      <w:r w:rsidRPr="00F075F0">
        <w:rPr>
          <w:sz w:val="20"/>
          <w:szCs w:val="20"/>
        </w:rPr>
        <w:t>What are the “3 R’s”</w:t>
      </w:r>
      <w:proofErr w:type="gramStart"/>
      <w:r w:rsidRPr="00F075F0">
        <w:rPr>
          <w:sz w:val="20"/>
          <w:szCs w:val="20"/>
        </w:rPr>
        <w:t>.</w:t>
      </w:r>
      <w:proofErr w:type="gramEnd"/>
      <w:r w:rsidRPr="00F075F0">
        <w:rPr>
          <w:sz w:val="20"/>
          <w:szCs w:val="20"/>
        </w:rPr>
        <w:t xml:space="preserve">  Do you think this philosophy is really that important?</w:t>
      </w:r>
    </w:p>
    <w:p w:rsidR="00F075F0" w:rsidRPr="00F075F0" w:rsidRDefault="00F075F0" w:rsidP="00F075F0">
      <w:pPr>
        <w:pStyle w:val="ListParagraph"/>
        <w:numPr>
          <w:ilvl w:val="0"/>
          <w:numId w:val="2"/>
        </w:numPr>
        <w:rPr>
          <w:sz w:val="20"/>
          <w:szCs w:val="20"/>
        </w:rPr>
      </w:pPr>
      <w:r w:rsidRPr="00F075F0">
        <w:rPr>
          <w:sz w:val="20"/>
          <w:szCs w:val="20"/>
        </w:rPr>
        <w:t xml:space="preserve">Look at the graph to the right.  This is referring to the human population.  How does this make you </w:t>
      </w:r>
      <w:proofErr w:type="gramStart"/>
      <w:r w:rsidRPr="00F075F0">
        <w:rPr>
          <w:sz w:val="20"/>
          <w:szCs w:val="20"/>
        </w:rPr>
        <w:t>feel.</w:t>
      </w:r>
      <w:proofErr w:type="gramEnd"/>
      <w:r w:rsidRPr="00F075F0">
        <w:rPr>
          <w:sz w:val="20"/>
          <w:szCs w:val="20"/>
        </w:rPr>
        <w:t xml:space="preserve">  Do you think the project could be true?  Why or why not?  What can we do about it if true?</w:t>
      </w:r>
    </w:p>
    <w:p w:rsidR="00F075F0" w:rsidRPr="00F075F0" w:rsidRDefault="00F075F0" w:rsidP="00F075F0">
      <w:pPr>
        <w:pStyle w:val="ListParagraph"/>
        <w:numPr>
          <w:ilvl w:val="0"/>
          <w:numId w:val="2"/>
        </w:numPr>
        <w:rPr>
          <w:sz w:val="20"/>
          <w:szCs w:val="20"/>
        </w:rPr>
      </w:pPr>
      <w:r>
        <w:rPr>
          <w:noProof/>
        </w:rPr>
        <w:drawing>
          <wp:anchor distT="0" distB="0" distL="114300" distR="114300" simplePos="0" relativeHeight="251662336" behindDoc="0" locked="0" layoutInCell="1" allowOverlap="1" wp14:anchorId="5C6C2909" wp14:editId="3C6F18A2">
            <wp:simplePos x="0" y="0"/>
            <wp:positionH relativeFrom="column">
              <wp:posOffset>-114300</wp:posOffset>
            </wp:positionH>
            <wp:positionV relativeFrom="paragraph">
              <wp:posOffset>59055</wp:posOffset>
            </wp:positionV>
            <wp:extent cx="996950" cy="996950"/>
            <wp:effectExtent l="0" t="0" r="0" b="0"/>
            <wp:wrapTight wrapText="bothSides">
              <wp:wrapPolygon edited="0">
                <wp:start x="0" y="0"/>
                <wp:lineTo x="0" y="20912"/>
                <wp:lineTo x="20912" y="20912"/>
                <wp:lineTo x="20912" y="0"/>
                <wp:lineTo x="0" y="0"/>
              </wp:wrapPolygon>
            </wp:wrapTight>
            <wp:docPr id="4" name="Picture 4" descr="Macintosh HD:Users:administrator:Pictures:iPhoto Library.photolibrary:Masters:2013:12:06:20131206-083754:qrcode.18667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ministrator:Pictures:iPhoto Library.photolibrary:Masters:2013:12:06:20131206-083754:qrcode.1866729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5F0">
        <w:rPr>
          <w:sz w:val="20"/>
          <w:szCs w:val="20"/>
        </w:rPr>
        <w:t xml:space="preserve">Go to the following website.  Explore the alternate form of energy that </w:t>
      </w:r>
      <w:proofErr w:type="gramStart"/>
      <w:r w:rsidRPr="00F075F0">
        <w:rPr>
          <w:sz w:val="20"/>
          <w:szCs w:val="20"/>
        </w:rPr>
        <w:t>are</w:t>
      </w:r>
      <w:proofErr w:type="gramEnd"/>
      <w:r w:rsidRPr="00F075F0">
        <w:rPr>
          <w:sz w:val="20"/>
          <w:szCs w:val="20"/>
        </w:rPr>
        <w:t xml:space="preserve"> currently being used all over the world.  Which do we use in Rock Hill?  Could we use them all in Rock Hill?  Why or why not.  What one is the safest? </w:t>
      </w:r>
      <w:r>
        <w:rPr>
          <w:noProof/>
        </w:rPr>
        <w:t xml:space="preserve"> </w:t>
      </w:r>
    </w:p>
    <w:p w:rsidR="00F075F0" w:rsidRDefault="00F075F0" w:rsidP="00F075F0">
      <w:pPr>
        <w:rPr>
          <w:sz w:val="20"/>
          <w:szCs w:val="20"/>
        </w:rPr>
      </w:pPr>
    </w:p>
    <w:p w:rsidR="00F075F0" w:rsidRDefault="00F075F0" w:rsidP="00F075F0">
      <w:pPr>
        <w:rPr>
          <w:sz w:val="20"/>
          <w:szCs w:val="20"/>
        </w:rPr>
      </w:pPr>
    </w:p>
    <w:p w:rsidR="00F075F0" w:rsidRDefault="00F075F0" w:rsidP="00F075F0">
      <w:pPr>
        <w:rPr>
          <w:sz w:val="20"/>
          <w:szCs w:val="20"/>
        </w:rPr>
      </w:pPr>
    </w:p>
    <w:p w:rsidR="00F075F0" w:rsidRDefault="00F075F0" w:rsidP="00F075F0">
      <w:pPr>
        <w:rPr>
          <w:sz w:val="20"/>
          <w:szCs w:val="20"/>
        </w:rPr>
      </w:pPr>
      <w:bookmarkStart w:id="0" w:name="_GoBack"/>
      <w:bookmarkEnd w:id="0"/>
    </w:p>
    <w:p w:rsidR="00A54799" w:rsidRPr="00F075F0" w:rsidRDefault="00A54799" w:rsidP="00F075F0">
      <w:pPr>
        <w:rPr>
          <w:sz w:val="20"/>
          <w:szCs w:val="20"/>
        </w:rPr>
      </w:pPr>
    </w:p>
    <w:sectPr w:rsidR="00A54799" w:rsidRPr="00F075F0" w:rsidSect="00F075F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Next Demi Bold">
    <w:panose1 w:val="020B0703020202020204"/>
    <w:charset w:val="00"/>
    <w:family w:val="auto"/>
    <w:pitch w:val="variable"/>
    <w:sig w:usb0="8000002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B4562"/>
    <w:multiLevelType w:val="hybridMultilevel"/>
    <w:tmpl w:val="82488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435F7"/>
    <w:multiLevelType w:val="hybridMultilevel"/>
    <w:tmpl w:val="82488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30"/>
    <w:rsid w:val="002525B8"/>
    <w:rsid w:val="0057287C"/>
    <w:rsid w:val="00611FC3"/>
    <w:rsid w:val="00A54799"/>
    <w:rsid w:val="00E75CF6"/>
    <w:rsid w:val="00EB0230"/>
    <w:rsid w:val="00F0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799"/>
    <w:pPr>
      <w:ind w:left="720"/>
      <w:contextualSpacing/>
    </w:pPr>
  </w:style>
  <w:style w:type="paragraph" w:styleId="BalloonText">
    <w:name w:val="Balloon Text"/>
    <w:basedOn w:val="Normal"/>
    <w:link w:val="BalloonTextChar"/>
    <w:uiPriority w:val="99"/>
    <w:semiHidden/>
    <w:unhideWhenUsed/>
    <w:rsid w:val="00A54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7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799"/>
    <w:pPr>
      <w:ind w:left="720"/>
      <w:contextualSpacing/>
    </w:pPr>
  </w:style>
  <w:style w:type="paragraph" w:styleId="BalloonText">
    <w:name w:val="Balloon Text"/>
    <w:basedOn w:val="Normal"/>
    <w:link w:val="BalloonTextChar"/>
    <w:uiPriority w:val="99"/>
    <w:semiHidden/>
    <w:unhideWhenUsed/>
    <w:rsid w:val="00A54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7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369</Words>
  <Characters>2105</Characters>
  <Application>Microsoft Macintosh Word</Application>
  <DocSecurity>0</DocSecurity>
  <Lines>17</Lines>
  <Paragraphs>4</Paragraphs>
  <ScaleCrop>false</ScaleCrop>
  <Company>RH3</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cp:lastPrinted>2013-12-06T14:22:00Z</cp:lastPrinted>
  <dcterms:created xsi:type="dcterms:W3CDTF">2013-12-06T13:02:00Z</dcterms:created>
  <dcterms:modified xsi:type="dcterms:W3CDTF">2013-12-06T14:23:00Z</dcterms:modified>
</cp:coreProperties>
</file>