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7" w:type="dxa"/>
        <w:tblInd w:w="93" w:type="dxa"/>
        <w:tblLook w:val="04A0" w:firstRow="1" w:lastRow="0" w:firstColumn="1" w:lastColumn="0" w:noHBand="0" w:noVBand="1"/>
      </w:tblPr>
      <w:tblGrid>
        <w:gridCol w:w="4607"/>
      </w:tblGrid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Elements</w:t>
            </w:r>
          </w:p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</w:rPr>
              <w:t>Spelling does count!!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letter upper</w:t>
            </w:r>
            <w:r w:rsidRPr="003D2670">
              <w:rPr>
                <w:rFonts w:ascii="Calibri" w:eastAsia="Times New Roman" w:hAnsi="Calibri" w:cs="Times New Roman"/>
                <w:color w:val="000000"/>
              </w:rPr>
              <w:t>case, second letter lowercase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Xe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Zn</w:t>
            </w:r>
          </w:p>
        </w:tc>
      </w:tr>
    </w:tbl>
    <w:p w:rsidR="007C7AB3" w:rsidRDefault="007C7AB3"/>
    <w:p w:rsidR="003D2670" w:rsidRDefault="003D2670"/>
    <w:tbl>
      <w:tblPr>
        <w:tblW w:w="4607" w:type="dxa"/>
        <w:tblInd w:w="93" w:type="dxa"/>
        <w:tblLook w:val="04A0" w:firstRow="1" w:lastRow="0" w:firstColumn="1" w:lastColumn="0" w:noHBand="0" w:noVBand="1"/>
      </w:tblPr>
      <w:tblGrid>
        <w:gridCol w:w="4607"/>
      </w:tblGrid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Elements. </w:t>
            </w:r>
          </w:p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</w:rPr>
              <w:t>Spelling does count!!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letter upper</w:t>
            </w:r>
            <w:r w:rsidRPr="003D2670">
              <w:rPr>
                <w:rFonts w:ascii="Calibri" w:eastAsia="Times New Roman" w:hAnsi="Calibri" w:cs="Times New Roman"/>
                <w:color w:val="000000"/>
              </w:rPr>
              <w:t>case, second letter lowercase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Xe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Zn</w:t>
            </w:r>
          </w:p>
        </w:tc>
      </w:tr>
    </w:tbl>
    <w:p w:rsidR="003D2670" w:rsidRDefault="003D2670"/>
    <w:p w:rsidR="003D2670" w:rsidRDefault="003D2670"/>
    <w:tbl>
      <w:tblPr>
        <w:tblW w:w="4607" w:type="dxa"/>
        <w:tblInd w:w="93" w:type="dxa"/>
        <w:tblLook w:val="04A0" w:firstRow="1" w:lastRow="0" w:firstColumn="1" w:lastColumn="0" w:noHBand="0" w:noVBand="1"/>
      </w:tblPr>
      <w:tblGrid>
        <w:gridCol w:w="4607"/>
      </w:tblGrid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Elements </w:t>
            </w:r>
          </w:p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</w:rPr>
              <w:t>Spelling does count!!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letter upper</w:t>
            </w:r>
            <w:bookmarkStart w:id="0" w:name="_GoBack"/>
            <w:bookmarkEnd w:id="0"/>
            <w:r w:rsidRPr="003D2670">
              <w:rPr>
                <w:rFonts w:ascii="Calibri" w:eastAsia="Times New Roman" w:hAnsi="Calibri" w:cs="Times New Roman"/>
                <w:color w:val="000000"/>
              </w:rPr>
              <w:t>case, second letter lowercase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Mg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</w:t>
            </w:r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Xe</w:t>
            </w:r>
            <w:proofErr w:type="spellEnd"/>
          </w:p>
        </w:tc>
      </w:tr>
      <w:tr w:rsidR="003D2670" w:rsidRPr="003D2670" w:rsidTr="003D2670">
        <w:trPr>
          <w:trHeight w:val="30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70" w:rsidRPr="003D2670" w:rsidRDefault="003D2670" w:rsidP="003D26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26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Zn</w:t>
            </w:r>
          </w:p>
        </w:tc>
      </w:tr>
    </w:tbl>
    <w:p w:rsidR="003D2670" w:rsidRDefault="003D2670">
      <w:pPr>
        <w:sectPr w:rsidR="003D2670" w:rsidSect="003D2670"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3D2670" w:rsidRDefault="003D2670"/>
    <w:sectPr w:rsidR="003D2670" w:rsidSect="003D26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0"/>
    <w:rsid w:val="003D2670"/>
    <w:rsid w:val="00611FC3"/>
    <w:rsid w:val="007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Macintosh Word</Application>
  <DocSecurity>0</DocSecurity>
  <Lines>4</Lines>
  <Paragraphs>1</Paragraphs>
  <ScaleCrop>false</ScaleCrop>
  <Company>RH3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2014-09-03T16:38:00Z</cp:lastPrinted>
  <dcterms:created xsi:type="dcterms:W3CDTF">2014-09-03T16:35:00Z</dcterms:created>
  <dcterms:modified xsi:type="dcterms:W3CDTF">2014-09-03T16:50:00Z</dcterms:modified>
</cp:coreProperties>
</file>